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FA" w:rsidRDefault="0008235A" w:rsidP="0008235A">
      <w:pPr>
        <w:pStyle w:val="Default"/>
        <w:rPr>
          <w:sz w:val="28"/>
          <w:szCs w:val="28"/>
        </w:rPr>
      </w:pPr>
      <w:bookmarkStart w:id="0" w:name="_GoBack"/>
      <w:bookmarkEnd w:id="0"/>
      <w:r w:rsidRPr="00507917">
        <w:rPr>
          <w:b/>
          <w:bCs/>
          <w:sz w:val="28"/>
          <w:szCs w:val="28"/>
        </w:rPr>
        <w:t>Załącznik nr 1</w:t>
      </w:r>
      <w:r w:rsidR="000A3A66">
        <w:rPr>
          <w:b/>
          <w:bCs/>
          <w:sz w:val="28"/>
          <w:szCs w:val="28"/>
        </w:rPr>
        <w:t xml:space="preserve">   </w:t>
      </w:r>
      <w:r w:rsidR="00C9548B">
        <w:rPr>
          <w:b/>
          <w:bCs/>
          <w:sz w:val="28"/>
          <w:szCs w:val="28"/>
        </w:rPr>
        <w:t>Formularz</w:t>
      </w:r>
      <w:r w:rsidR="003576FA">
        <w:rPr>
          <w:b/>
          <w:bCs/>
          <w:sz w:val="28"/>
          <w:szCs w:val="28"/>
        </w:rPr>
        <w:t xml:space="preserve"> kontroli terenowej </w:t>
      </w:r>
      <w:r w:rsidR="00274052">
        <w:rPr>
          <w:b/>
          <w:bCs/>
          <w:sz w:val="28"/>
          <w:szCs w:val="28"/>
        </w:rPr>
        <w:t>batrachofauny</w:t>
      </w:r>
      <w:r w:rsidR="003576FA">
        <w:rPr>
          <w:b/>
          <w:bCs/>
          <w:sz w:val="28"/>
          <w:szCs w:val="28"/>
        </w:rPr>
        <w:t xml:space="preserve"> </w:t>
      </w:r>
    </w:p>
    <w:p w:rsidR="0016187B" w:rsidRDefault="0016187B" w:rsidP="004A1C3B">
      <w:pPr>
        <w:pStyle w:val="Default"/>
        <w:spacing w:before="120"/>
        <w:jc w:val="both"/>
        <w:rPr>
          <w:sz w:val="23"/>
          <w:szCs w:val="23"/>
        </w:rPr>
      </w:pPr>
    </w:p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83"/>
        <w:gridCol w:w="418"/>
        <w:gridCol w:w="425"/>
        <w:gridCol w:w="851"/>
        <w:gridCol w:w="451"/>
        <w:gridCol w:w="786"/>
        <w:gridCol w:w="47"/>
        <w:gridCol w:w="1569"/>
      </w:tblGrid>
      <w:tr w:rsidR="005B2479" w:rsidRPr="0016187B" w:rsidTr="005B2479">
        <w:trPr>
          <w:trHeight w:val="37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2479" w:rsidRPr="0016187B" w:rsidRDefault="005B2479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rozliczeniowy zadania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5B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 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2479" w:rsidRPr="0016187B" w:rsidTr="0016187B">
        <w:trPr>
          <w:trHeight w:val="38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2479" w:rsidRPr="0016187B" w:rsidRDefault="005B2479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Współrzędne geogr. (GPS) 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79" w:rsidRPr="0016187B" w:rsidRDefault="005B2479" w:rsidP="0016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</w:tr>
      <w:tr w:rsidR="0016187B" w:rsidRPr="0016187B" w:rsidTr="0016187B">
        <w:trPr>
          <w:trHeight w:val="38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kontroli</w:t>
            </w: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rrrr</w:t>
            </w:r>
            <w:proofErr w:type="spellEnd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-mm-</w:t>
            </w:r>
            <w:proofErr w:type="spellStart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dd</w:t>
            </w:r>
            <w:proofErr w:type="spellEnd"/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r w:rsidRPr="0016187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Pogoda </w:t>
            </w:r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(podaj wartość 1, 2 lub 3)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Zachmurzenie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Wiatr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Widoczność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Temp. powietrza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6187B" w:rsidRPr="0016187B" w:rsidTr="005079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6187B" w:rsidRPr="0016187B" w:rsidRDefault="00507917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  <w:r w:rsidR="0016187B"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rozpoczęcia liczenia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6187B" w:rsidRPr="0016187B" w:rsidRDefault="00507917" w:rsidP="0016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  <w:r w:rsidR="0016187B"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zakończenia liczenia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2479" w:rsidRPr="0016187B" w:rsidTr="00FD1F58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Obserwator </w:t>
            </w:r>
            <w:r w:rsidRPr="00161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583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2479" w:rsidRPr="0016187B" w:rsidTr="00583A6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2479" w:rsidRPr="0016187B" w:rsidRDefault="005B2479" w:rsidP="00FD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479" w:rsidRPr="0016187B" w:rsidRDefault="005B2479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83A61" w:rsidRPr="0016187B" w:rsidTr="00583A61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583A61" w:rsidRPr="0016187B" w:rsidRDefault="00583A61" w:rsidP="0058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Powierzchnia zbiornika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61" w:rsidRPr="0016187B" w:rsidRDefault="00583A61" w:rsidP="00FD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187B" w:rsidRDefault="0016187B" w:rsidP="004A1C3B">
      <w:pPr>
        <w:pStyle w:val="Default"/>
        <w:spacing w:before="120"/>
        <w:jc w:val="both"/>
        <w:rPr>
          <w:sz w:val="23"/>
          <w:szCs w:val="23"/>
        </w:rPr>
      </w:pPr>
    </w:p>
    <w:p w:rsidR="005B2479" w:rsidRDefault="005B2479" w:rsidP="004A1C3B">
      <w:pPr>
        <w:pStyle w:val="Default"/>
        <w:spacing w:before="120"/>
        <w:jc w:val="both"/>
        <w:rPr>
          <w:sz w:val="23"/>
          <w:szCs w:val="23"/>
        </w:rPr>
      </w:pPr>
    </w:p>
    <w:p w:rsidR="005B2479" w:rsidRDefault="005B2479" w:rsidP="004A1C3B">
      <w:pPr>
        <w:pStyle w:val="Default"/>
        <w:spacing w:before="120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1057"/>
        <w:gridCol w:w="705"/>
        <w:gridCol w:w="496"/>
        <w:gridCol w:w="531"/>
        <w:gridCol w:w="1554"/>
        <w:gridCol w:w="1286"/>
        <w:gridCol w:w="1119"/>
        <w:gridCol w:w="1391"/>
      </w:tblGrid>
      <w:tr w:rsidR="007A5C61" w:rsidTr="007A5C61">
        <w:tc>
          <w:tcPr>
            <w:tcW w:w="923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Gatunek </w:t>
            </w:r>
          </w:p>
        </w:tc>
        <w:tc>
          <w:tcPr>
            <w:tcW w:w="1762" w:type="dxa"/>
            <w:gridSpan w:val="2"/>
          </w:tcPr>
          <w:p w:rsidR="007A5C61" w:rsidRDefault="007A5C61" w:rsidP="003576F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Jaja </w:t>
            </w:r>
          </w:p>
          <w:p w:rsidR="007A5C61" w:rsidRPr="007A5C61" w:rsidRDefault="007A5C61" w:rsidP="003576FA">
            <w:pPr>
              <w:pStyle w:val="Default"/>
              <w:rPr>
                <w:sz w:val="20"/>
                <w:szCs w:val="20"/>
              </w:rPr>
            </w:pPr>
            <w:r w:rsidRPr="007A5C61">
              <w:rPr>
                <w:bCs/>
                <w:sz w:val="20"/>
                <w:szCs w:val="20"/>
              </w:rPr>
              <w:t xml:space="preserve">(nie ma/są: liczba zaobserwowanych jaj/ pakietów/ sznurów) </w:t>
            </w:r>
          </w:p>
        </w:tc>
        <w:tc>
          <w:tcPr>
            <w:tcW w:w="1027" w:type="dxa"/>
            <w:gridSpan w:val="2"/>
          </w:tcPr>
          <w:p w:rsidR="007A5C61" w:rsidRDefault="007A5C61" w:rsidP="003576F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Larwy </w:t>
            </w:r>
          </w:p>
          <w:p w:rsidR="007A5C61" w:rsidRPr="007A5C61" w:rsidRDefault="007A5C61" w:rsidP="003576FA">
            <w:pPr>
              <w:pStyle w:val="Default"/>
              <w:rPr>
                <w:sz w:val="20"/>
                <w:szCs w:val="20"/>
              </w:rPr>
            </w:pPr>
            <w:r w:rsidRPr="007A5C61">
              <w:rPr>
                <w:bCs/>
                <w:sz w:val="20"/>
                <w:szCs w:val="20"/>
              </w:rPr>
              <w:t xml:space="preserve">(nie ma/są) </w:t>
            </w:r>
          </w:p>
        </w:tc>
        <w:tc>
          <w:tcPr>
            <w:tcW w:w="1554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Obserwowane osobniki dorosłe </w:t>
            </w:r>
          </w:p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(szacunkowa liczba) </w:t>
            </w:r>
          </w:p>
        </w:tc>
        <w:tc>
          <w:tcPr>
            <w:tcW w:w="1286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Głosy godowe </w:t>
            </w:r>
          </w:p>
          <w:p w:rsidR="007A5C61" w:rsidRPr="007A5C61" w:rsidRDefault="007A5C61" w:rsidP="003576FA">
            <w:pPr>
              <w:pStyle w:val="Default"/>
              <w:rPr>
                <w:sz w:val="20"/>
                <w:szCs w:val="20"/>
              </w:rPr>
            </w:pPr>
            <w:r w:rsidRPr="007A5C61">
              <w:rPr>
                <w:bCs/>
                <w:sz w:val="20"/>
                <w:szCs w:val="20"/>
              </w:rPr>
              <w:t xml:space="preserve">(szacunkowa liczba) </w:t>
            </w:r>
          </w:p>
        </w:tc>
        <w:tc>
          <w:tcPr>
            <w:tcW w:w="1119" w:type="dxa"/>
          </w:tcPr>
          <w:p w:rsidR="007A5C61" w:rsidRDefault="007A5C61" w:rsidP="003576F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ochrony </w:t>
            </w:r>
            <w:r w:rsidRPr="007A5C61">
              <w:rPr>
                <w:bCs/>
                <w:sz w:val="20"/>
                <w:szCs w:val="20"/>
              </w:rPr>
              <w:t>(wymienić)</w:t>
            </w:r>
          </w:p>
        </w:tc>
        <w:tc>
          <w:tcPr>
            <w:tcW w:w="1391" w:type="dxa"/>
          </w:tcPr>
          <w:p w:rsidR="007A5C61" w:rsidRDefault="007A5C61" w:rsidP="00357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7A5C61" w:rsidTr="007A5C61">
        <w:tc>
          <w:tcPr>
            <w:tcW w:w="923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53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39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</w:tr>
      <w:tr w:rsidR="007A5C61" w:rsidTr="007A5C61">
        <w:tc>
          <w:tcPr>
            <w:tcW w:w="923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39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</w:tr>
      <w:tr w:rsidR="007A5C61" w:rsidTr="007A5C61">
        <w:tc>
          <w:tcPr>
            <w:tcW w:w="923" w:type="dxa"/>
          </w:tcPr>
          <w:p w:rsidR="007A5C61" w:rsidRDefault="007A5C61" w:rsidP="003576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gridSpan w:val="2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  <w:tc>
          <w:tcPr>
            <w:tcW w:w="1391" w:type="dxa"/>
          </w:tcPr>
          <w:p w:rsidR="007A5C61" w:rsidRDefault="007A5C61" w:rsidP="003576FA">
            <w:pPr>
              <w:rPr>
                <w:sz w:val="23"/>
                <w:szCs w:val="23"/>
              </w:rPr>
            </w:pPr>
          </w:p>
        </w:tc>
      </w:tr>
    </w:tbl>
    <w:p w:rsidR="003576FA" w:rsidRDefault="003576FA" w:rsidP="003576FA">
      <w:pPr>
        <w:rPr>
          <w:sz w:val="23"/>
          <w:szCs w:val="23"/>
        </w:rPr>
      </w:pPr>
    </w:p>
    <w:p w:rsidR="003576FA" w:rsidRDefault="003576FA" w:rsidP="00357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Ptaki wodne domowe i dzikie </w:t>
      </w:r>
      <w:r>
        <w:rPr>
          <w:sz w:val="23"/>
          <w:szCs w:val="23"/>
        </w:rPr>
        <w:t>(liczba na zbiorniku lub liczba na 1000m</w:t>
      </w:r>
      <w:r w:rsidR="00507917" w:rsidRPr="00507917">
        <w:rPr>
          <w:sz w:val="23"/>
          <w:szCs w:val="23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zbiornika) </w:t>
      </w:r>
      <w:r w:rsidR="00567082">
        <w:rPr>
          <w:sz w:val="23"/>
          <w:szCs w:val="23"/>
        </w:rPr>
        <w:t>……………………..</w:t>
      </w:r>
    </w:p>
    <w:p w:rsidR="003576FA" w:rsidRDefault="00507917" w:rsidP="00357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Gatunki:</w:t>
      </w:r>
      <w:r w:rsidR="003576FA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</w:t>
      </w:r>
    </w:p>
    <w:p w:rsidR="009C28EF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b/>
          <w:bCs/>
          <w:color w:val="000000"/>
          <w:sz w:val="23"/>
          <w:szCs w:val="23"/>
        </w:rPr>
        <w:t xml:space="preserve">Ryby: </w:t>
      </w:r>
      <w:r w:rsidRPr="003576FA">
        <w:rPr>
          <w:rFonts w:cstheme="minorHAnsi"/>
          <w:color w:val="000000"/>
          <w:sz w:val="23"/>
          <w:szCs w:val="23"/>
        </w:rPr>
        <w:t xml:space="preserve">brak ......, możliwa obecność ....... , </w:t>
      </w:r>
    </w:p>
    <w:p w:rsidR="009C28EF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obecne ryby roślinożerne: nie ....</w:t>
      </w:r>
      <w:r w:rsidR="009C28EF">
        <w:rPr>
          <w:rFonts w:cstheme="minorHAnsi"/>
          <w:color w:val="000000"/>
          <w:sz w:val="23"/>
          <w:szCs w:val="23"/>
        </w:rPr>
        <w:t>...</w:t>
      </w:r>
      <w:r w:rsidRPr="003576FA">
        <w:rPr>
          <w:rFonts w:cstheme="minorHAnsi"/>
          <w:color w:val="000000"/>
          <w:sz w:val="23"/>
          <w:szCs w:val="23"/>
        </w:rPr>
        <w:t>, tak....</w:t>
      </w:r>
      <w:r w:rsidR="009C28EF">
        <w:rPr>
          <w:rFonts w:cstheme="minorHAnsi"/>
          <w:color w:val="000000"/>
          <w:sz w:val="23"/>
          <w:szCs w:val="23"/>
        </w:rPr>
        <w:t>..</w:t>
      </w:r>
      <w:r w:rsidRPr="003576FA">
        <w:rPr>
          <w:rFonts w:cstheme="minorHAnsi"/>
          <w:color w:val="000000"/>
          <w:sz w:val="23"/>
          <w:szCs w:val="23"/>
        </w:rPr>
        <w:t xml:space="preserve">. </w:t>
      </w:r>
      <w:r w:rsidR="00507917">
        <w:rPr>
          <w:rFonts w:cstheme="minorHAnsi"/>
          <w:color w:val="000000"/>
          <w:sz w:val="23"/>
          <w:szCs w:val="23"/>
        </w:rPr>
        <w:t>gatunki:</w:t>
      </w:r>
      <w:r w:rsidRPr="003576FA">
        <w:rPr>
          <w:rFonts w:cstheme="minorHAnsi"/>
          <w:color w:val="000000"/>
          <w:sz w:val="23"/>
          <w:szCs w:val="23"/>
        </w:rPr>
        <w:t>........................................................</w:t>
      </w:r>
      <w:r w:rsidR="00567082">
        <w:rPr>
          <w:rFonts w:cstheme="minorHAnsi"/>
          <w:color w:val="000000"/>
          <w:sz w:val="23"/>
          <w:szCs w:val="23"/>
        </w:rPr>
        <w:t>..........</w:t>
      </w:r>
      <w:r w:rsidRPr="003576FA">
        <w:rPr>
          <w:rFonts w:cstheme="minorHAnsi"/>
          <w:color w:val="000000"/>
          <w:sz w:val="23"/>
          <w:szCs w:val="23"/>
        </w:rPr>
        <w:t xml:space="preserve">...... </w:t>
      </w:r>
    </w:p>
    <w:p w:rsidR="009C28EF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obec</w:t>
      </w:r>
      <w:r w:rsidR="009C28EF">
        <w:rPr>
          <w:rFonts w:cstheme="minorHAnsi"/>
          <w:color w:val="000000"/>
          <w:sz w:val="23"/>
          <w:szCs w:val="23"/>
        </w:rPr>
        <w:t>ne ryby drapieżne: nie ………..</w:t>
      </w:r>
      <w:r w:rsidRPr="003576FA">
        <w:rPr>
          <w:rFonts w:cstheme="minorHAnsi"/>
          <w:color w:val="000000"/>
          <w:sz w:val="23"/>
          <w:szCs w:val="23"/>
        </w:rPr>
        <w:t>, tak ……</w:t>
      </w:r>
      <w:r w:rsidR="00567082">
        <w:rPr>
          <w:rFonts w:cstheme="minorHAnsi"/>
          <w:color w:val="000000"/>
          <w:sz w:val="23"/>
          <w:szCs w:val="23"/>
        </w:rPr>
        <w:t xml:space="preserve"> </w:t>
      </w:r>
      <w:r w:rsidR="00507917">
        <w:rPr>
          <w:rFonts w:cstheme="minorHAnsi"/>
          <w:color w:val="000000"/>
          <w:sz w:val="23"/>
          <w:szCs w:val="23"/>
        </w:rPr>
        <w:t>gatunki:..</w:t>
      </w:r>
      <w:r w:rsidRPr="003576FA">
        <w:rPr>
          <w:rFonts w:cstheme="minorHAnsi"/>
          <w:color w:val="000000"/>
          <w:sz w:val="23"/>
          <w:szCs w:val="23"/>
        </w:rPr>
        <w:t xml:space="preserve">.…………………………………………………………………… </w:t>
      </w:r>
    </w:p>
    <w:p w:rsidR="003576FA" w:rsidRPr="003576FA" w:rsidRDefault="009C28EF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nie potrafię określić </w:t>
      </w:r>
      <w:r w:rsidR="003576FA" w:rsidRPr="003576FA">
        <w:rPr>
          <w:rFonts w:cstheme="minorHAnsi"/>
          <w:color w:val="000000"/>
          <w:sz w:val="23"/>
          <w:szCs w:val="23"/>
        </w:rPr>
        <w:t xml:space="preserve">........ </w:t>
      </w:r>
    </w:p>
    <w:p w:rsidR="009C28EF" w:rsidRDefault="009C28EF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3576FA" w:rsidRPr="003576FA" w:rsidRDefault="003576FA" w:rsidP="005670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b/>
          <w:bCs/>
          <w:color w:val="000000"/>
          <w:sz w:val="23"/>
          <w:szCs w:val="23"/>
        </w:rPr>
        <w:t>INNE UWAGI</w:t>
      </w:r>
      <w:r w:rsidRPr="003576FA">
        <w:rPr>
          <w:rFonts w:cstheme="minorHAnsi"/>
          <w:color w:val="000000"/>
          <w:sz w:val="23"/>
          <w:szCs w:val="23"/>
        </w:rPr>
        <w:t>: (np. co do sposobu czy warunków prowadzenia bada</w:t>
      </w:r>
      <w:r w:rsidR="009C28EF">
        <w:rPr>
          <w:rFonts w:cstheme="minorHAnsi"/>
          <w:color w:val="000000"/>
          <w:sz w:val="23"/>
          <w:szCs w:val="23"/>
        </w:rPr>
        <w:t>ń</w:t>
      </w:r>
      <w:r w:rsidRPr="003576FA">
        <w:rPr>
          <w:rFonts w:cstheme="minorHAnsi"/>
          <w:color w:val="000000"/>
          <w:sz w:val="23"/>
          <w:szCs w:val="23"/>
        </w:rPr>
        <w:t xml:space="preserve">, obecności skorupiaków </w:t>
      </w:r>
      <w:proofErr w:type="spellStart"/>
      <w:r w:rsidRPr="003576FA">
        <w:rPr>
          <w:rFonts w:cstheme="minorHAnsi"/>
          <w:color w:val="000000"/>
          <w:sz w:val="23"/>
          <w:szCs w:val="23"/>
        </w:rPr>
        <w:t>Anostraca</w:t>
      </w:r>
      <w:proofErr w:type="spellEnd"/>
      <w:r w:rsidRPr="003576FA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3576FA">
        <w:rPr>
          <w:rFonts w:cstheme="minorHAnsi"/>
          <w:color w:val="000000"/>
          <w:sz w:val="23"/>
          <w:szCs w:val="23"/>
        </w:rPr>
        <w:t>Notostraca</w:t>
      </w:r>
      <w:proofErr w:type="spellEnd"/>
      <w:r w:rsidRPr="003576FA">
        <w:rPr>
          <w:rFonts w:cstheme="minorHAnsi"/>
          <w:color w:val="000000"/>
          <w:sz w:val="23"/>
          <w:szCs w:val="23"/>
        </w:rPr>
        <w:t xml:space="preserve"> i </w:t>
      </w:r>
      <w:proofErr w:type="spellStart"/>
      <w:r w:rsidRPr="003576FA">
        <w:rPr>
          <w:rFonts w:cstheme="minorHAnsi"/>
          <w:color w:val="000000"/>
          <w:sz w:val="23"/>
          <w:szCs w:val="23"/>
        </w:rPr>
        <w:t>Conchostraca</w:t>
      </w:r>
      <w:proofErr w:type="spellEnd"/>
      <w:r w:rsidRPr="003576FA">
        <w:rPr>
          <w:rFonts w:cstheme="minorHAnsi"/>
          <w:color w:val="000000"/>
          <w:sz w:val="23"/>
          <w:szCs w:val="23"/>
        </w:rPr>
        <w:t xml:space="preserve">) </w:t>
      </w:r>
    </w:p>
    <w:p w:rsidR="003576FA" w:rsidRPr="003576FA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576FA" w:rsidRPr="003576FA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576FA" w:rsidRPr="003576FA" w:rsidRDefault="003576FA" w:rsidP="003576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576FA">
        <w:rPr>
          <w:rFonts w:cstheme="minorHAns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C28EF" w:rsidRPr="00567082" w:rsidRDefault="009C28EF">
      <w:pPr>
        <w:rPr>
          <w:rFonts w:cstheme="minorHAnsi"/>
          <w:b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  <w:r w:rsidR="00567082" w:rsidRPr="00567082">
        <w:rPr>
          <w:rFonts w:cstheme="minorHAnsi"/>
          <w:b/>
          <w:sz w:val="23"/>
          <w:szCs w:val="23"/>
        </w:rPr>
        <w:lastRenderedPageBreak/>
        <w:t>Instrukcja wypełniania:</w:t>
      </w:r>
    </w:p>
    <w:p w:rsidR="00567082" w:rsidRDefault="00567082" w:rsidP="00567082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C9548B">
        <w:rPr>
          <w:sz w:val="23"/>
          <w:szCs w:val="23"/>
        </w:rPr>
        <w:t>formularzu</w:t>
      </w:r>
      <w:r>
        <w:rPr>
          <w:sz w:val="23"/>
          <w:szCs w:val="23"/>
        </w:rPr>
        <w:t xml:space="preserve"> należy notować wyniki obserwacji poczynionych w ramach każdorazowej wizyty w terenie, dotycząc</w:t>
      </w:r>
      <w:r w:rsidR="008B7D12">
        <w:rPr>
          <w:sz w:val="23"/>
          <w:szCs w:val="23"/>
        </w:rPr>
        <w:t>e</w:t>
      </w:r>
      <w:r>
        <w:rPr>
          <w:sz w:val="23"/>
          <w:szCs w:val="23"/>
        </w:rPr>
        <w:t xml:space="preserve"> przede wszystkim monitorowanych gatunków płazów (w tabeli, wpisując nazwy łacińskie), innych gatunków, z których część traktuje się jako charakterystyki siedliska płazów (ptaki wodne, ryby) oraz warunków kontroli. Informacja o lokalizacji zbiornika – współrzędne geograficzne, powinna być zapisana jednorazowo w trakcie pierwszej kontroli terenowej. </w:t>
      </w:r>
    </w:p>
    <w:p w:rsidR="0016187B" w:rsidRDefault="0016187B" w:rsidP="0016187B">
      <w:pPr>
        <w:pStyle w:val="Default"/>
        <w:spacing w:before="120"/>
        <w:jc w:val="both"/>
        <w:rPr>
          <w:b/>
          <w:sz w:val="23"/>
          <w:szCs w:val="23"/>
        </w:rPr>
      </w:pPr>
      <w:r w:rsidRPr="0016187B">
        <w:rPr>
          <w:b/>
          <w:sz w:val="23"/>
          <w:szCs w:val="23"/>
        </w:rPr>
        <w:t>Numer rozliczeniowy zadania:</w:t>
      </w:r>
      <w:r>
        <w:rPr>
          <w:sz w:val="23"/>
          <w:szCs w:val="23"/>
        </w:rPr>
        <w:t xml:space="preserve"> to numer rozliczeniowy zadania objętego monitoringiem określony w Harmonogramie rzeczowym Projektu</w:t>
      </w:r>
    </w:p>
    <w:p w:rsidR="0016187B" w:rsidRDefault="0016187B" w:rsidP="00DD4248">
      <w:pPr>
        <w:pStyle w:val="Default"/>
        <w:spacing w:before="120"/>
        <w:jc w:val="both"/>
        <w:rPr>
          <w:sz w:val="23"/>
          <w:szCs w:val="23"/>
        </w:rPr>
      </w:pPr>
      <w:r w:rsidRPr="0016187B">
        <w:rPr>
          <w:b/>
          <w:sz w:val="23"/>
          <w:szCs w:val="23"/>
        </w:rPr>
        <w:t>Nazwa zadania:</w:t>
      </w:r>
      <w:r>
        <w:rPr>
          <w:sz w:val="23"/>
          <w:szCs w:val="23"/>
        </w:rPr>
        <w:t xml:space="preserve"> to nazwa zadania objętego monitoringiem zgodna z Harmonogramem rzeczowym Projektu</w:t>
      </w:r>
    </w:p>
    <w:p w:rsidR="0016187B" w:rsidRDefault="0016187B" w:rsidP="0016187B">
      <w:pPr>
        <w:pStyle w:val="Default"/>
        <w:spacing w:before="120"/>
        <w:jc w:val="both"/>
        <w:rPr>
          <w:sz w:val="23"/>
          <w:szCs w:val="23"/>
        </w:rPr>
      </w:pPr>
      <w:r w:rsidRPr="0016187B">
        <w:rPr>
          <w:b/>
          <w:sz w:val="23"/>
          <w:szCs w:val="23"/>
        </w:rPr>
        <w:t xml:space="preserve">Współrzędne geogr. (GPS) </w:t>
      </w:r>
      <w:r>
        <w:rPr>
          <w:sz w:val="23"/>
          <w:szCs w:val="23"/>
        </w:rPr>
        <w:t>stanowiska monitoringowego – wypełniane jedno</w:t>
      </w:r>
      <w:r w:rsidR="008B7D12">
        <w:rPr>
          <w:sz w:val="23"/>
          <w:szCs w:val="23"/>
        </w:rPr>
        <w:t>r</w:t>
      </w:r>
      <w:r>
        <w:rPr>
          <w:sz w:val="23"/>
          <w:szCs w:val="23"/>
        </w:rPr>
        <w:t xml:space="preserve">azowo, w trakcie pierwszej kontroli terenowej. </w:t>
      </w:r>
    </w:p>
    <w:p w:rsidR="00567082" w:rsidRDefault="00567082" w:rsidP="001D3F5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Pogoda</w:t>
      </w:r>
      <w:r>
        <w:rPr>
          <w:sz w:val="23"/>
          <w:szCs w:val="23"/>
        </w:rPr>
        <w:t xml:space="preserve">: </w:t>
      </w:r>
      <w:r w:rsidR="001D3F5B">
        <w:rPr>
          <w:sz w:val="23"/>
          <w:szCs w:val="23"/>
        </w:rPr>
        <w:t>W przypadku Zachmurzenia, deszczu, wiatru i widoczności należy podać stosując wartości od 1 do 3, według niżej określonej skali.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800"/>
        <w:gridCol w:w="2040"/>
        <w:gridCol w:w="1080"/>
      </w:tblGrid>
      <w:tr w:rsidR="0016187B" w:rsidRPr="0016187B" w:rsidTr="0016187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Zachmurzenie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Deszcz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Wiatr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Widoczność</w:t>
            </w:r>
          </w:p>
        </w:tc>
      </w:tr>
      <w:tr w:rsidR="0016187B" w:rsidRPr="0016187B" w:rsidTr="0016187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0-33%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Bezwietrznie lub słaby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Dobra</w:t>
            </w:r>
          </w:p>
        </w:tc>
      </w:tr>
      <w:tr w:rsidR="0016187B" w:rsidRPr="0016187B" w:rsidTr="0016187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33-66%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Słaby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miarkowany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Średnia</w:t>
            </w:r>
          </w:p>
        </w:tc>
      </w:tr>
      <w:tr w:rsidR="0016187B" w:rsidRPr="0016187B" w:rsidTr="0016187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16187B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66-100%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87B" w:rsidRPr="0016187B" w:rsidRDefault="008B7D12" w:rsidP="0016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="0016187B" w:rsidRPr="0016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łaba</w:t>
            </w:r>
          </w:p>
        </w:tc>
      </w:tr>
    </w:tbl>
    <w:p w:rsidR="00567082" w:rsidRDefault="001D3F5B" w:rsidP="00DD4248">
      <w:pPr>
        <w:spacing w:before="120" w:after="0"/>
        <w:jc w:val="both"/>
        <w:rPr>
          <w:sz w:val="23"/>
          <w:szCs w:val="23"/>
        </w:rPr>
      </w:pPr>
      <w:r w:rsidRPr="001D3F5B">
        <w:rPr>
          <w:sz w:val="23"/>
          <w:szCs w:val="23"/>
        </w:rPr>
        <w:t>W przypadku t</w:t>
      </w:r>
      <w:r w:rsidR="00567082" w:rsidRPr="001D3F5B">
        <w:rPr>
          <w:sz w:val="23"/>
          <w:szCs w:val="23"/>
        </w:rPr>
        <w:t>emperatur</w:t>
      </w:r>
      <w:r w:rsidRPr="001D3F5B">
        <w:rPr>
          <w:sz w:val="23"/>
          <w:szCs w:val="23"/>
        </w:rPr>
        <w:t>y powietrza należy</w:t>
      </w:r>
      <w:r w:rsidR="00567082">
        <w:rPr>
          <w:sz w:val="23"/>
          <w:szCs w:val="23"/>
        </w:rPr>
        <w:t xml:space="preserve"> </w:t>
      </w:r>
      <w:r>
        <w:rPr>
          <w:sz w:val="23"/>
          <w:szCs w:val="23"/>
        </w:rPr>
        <w:t>podać w stopniach Celsjusza dokonując pomiaru w </w:t>
      </w:r>
      <w:r w:rsidR="00567082">
        <w:rPr>
          <w:sz w:val="23"/>
          <w:szCs w:val="23"/>
        </w:rPr>
        <w:t>cieniu (jeśli jest taka możliwość)</w:t>
      </w:r>
      <w:r w:rsidR="00DD4248">
        <w:rPr>
          <w:sz w:val="23"/>
          <w:szCs w:val="23"/>
        </w:rPr>
        <w:t xml:space="preserve">, podać ze stacji meteo, zlokalizowanej na badanej powierzchni </w:t>
      </w:r>
      <w:r w:rsidR="00507917">
        <w:rPr>
          <w:sz w:val="23"/>
          <w:szCs w:val="23"/>
        </w:rPr>
        <w:t xml:space="preserve">(w ramach wyposażenia części dot. monitoringu hydrologicznego) </w:t>
      </w:r>
      <w:r w:rsidR="00DD4248">
        <w:rPr>
          <w:sz w:val="23"/>
          <w:szCs w:val="23"/>
        </w:rPr>
        <w:t>lub</w:t>
      </w:r>
      <w:r w:rsidR="00567082">
        <w:rPr>
          <w:sz w:val="23"/>
          <w:szCs w:val="23"/>
        </w:rPr>
        <w:t xml:space="preserve"> ewentualnie podać </w:t>
      </w:r>
      <w:r w:rsidR="00507917">
        <w:rPr>
          <w:sz w:val="23"/>
          <w:szCs w:val="23"/>
        </w:rPr>
        <w:t>z najbliższej stacji</w:t>
      </w:r>
      <w:r w:rsidR="00567082">
        <w:rPr>
          <w:sz w:val="23"/>
          <w:szCs w:val="23"/>
        </w:rPr>
        <w:t xml:space="preserve"> meteo. </w:t>
      </w:r>
    </w:p>
    <w:p w:rsidR="00DD4248" w:rsidRDefault="00DD4248" w:rsidP="00DD4248">
      <w:pPr>
        <w:spacing w:before="120" w:after="0"/>
        <w:jc w:val="both"/>
        <w:rPr>
          <w:sz w:val="23"/>
          <w:szCs w:val="23"/>
        </w:rPr>
      </w:pPr>
      <w:r w:rsidRPr="00DD4248">
        <w:rPr>
          <w:b/>
          <w:sz w:val="23"/>
          <w:szCs w:val="23"/>
        </w:rPr>
        <w:t>Ptaki wodne:</w:t>
      </w:r>
      <w:r w:rsidRPr="00DD4248">
        <w:rPr>
          <w:sz w:val="23"/>
          <w:szCs w:val="23"/>
        </w:rPr>
        <w:t xml:space="preserve"> </w:t>
      </w:r>
      <w:r>
        <w:rPr>
          <w:sz w:val="23"/>
          <w:szCs w:val="23"/>
        </w:rPr>
        <w:t>Określić liczbę obserwowanych ptaków wodnych (domowych i dzikich) na 1000</w:t>
      </w:r>
      <w:r w:rsidR="00507917">
        <w:rPr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 w:rsidR="00507917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zbiornika, ew. podać orientacyjny przedział liczbowy (kilka, kilkadziesiąt, kilkaset). </w:t>
      </w:r>
    </w:p>
    <w:p w:rsidR="00DD4248" w:rsidRDefault="00DD4248" w:rsidP="00DD4248">
      <w:pPr>
        <w:spacing w:before="120" w:after="0"/>
        <w:jc w:val="both"/>
        <w:rPr>
          <w:sz w:val="23"/>
          <w:szCs w:val="23"/>
        </w:rPr>
      </w:pPr>
      <w:r w:rsidRPr="00DD4248">
        <w:rPr>
          <w:b/>
          <w:sz w:val="23"/>
          <w:szCs w:val="23"/>
        </w:rPr>
        <w:t>Ryby:</w:t>
      </w:r>
      <w:r w:rsidRPr="00DD42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Ryby można wykryć poprzez obserwację powierzchni zbiornika, wyłowienie okazów czerpakiem lub w oparciu o wywiad. </w:t>
      </w:r>
    </w:p>
    <w:p w:rsidR="00DD4248" w:rsidRDefault="00DD4248" w:rsidP="00DD4248">
      <w:pPr>
        <w:spacing w:before="120" w:after="0"/>
        <w:jc w:val="both"/>
        <w:rPr>
          <w:sz w:val="23"/>
          <w:szCs w:val="23"/>
        </w:rPr>
      </w:pPr>
      <w:r w:rsidRPr="00DD4248">
        <w:rPr>
          <w:b/>
          <w:sz w:val="23"/>
          <w:szCs w:val="23"/>
        </w:rPr>
        <w:t>Inne uwagi:</w:t>
      </w:r>
      <w:r>
        <w:rPr>
          <w:sz w:val="23"/>
          <w:szCs w:val="23"/>
        </w:rPr>
        <w:t xml:space="preserve"> Tu można podać inne istotne informacje co do warunków czy sposobu prowadzenia badań, problemów z określaniem charakterystyk. Tu także można wpisać informację o obecności skorupiaków </w:t>
      </w:r>
      <w:proofErr w:type="spellStart"/>
      <w:r>
        <w:rPr>
          <w:sz w:val="23"/>
          <w:szCs w:val="23"/>
        </w:rPr>
        <w:t>Anostraca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Notostraca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Conchostraca</w:t>
      </w:r>
      <w:proofErr w:type="spellEnd"/>
      <w:r>
        <w:rPr>
          <w:sz w:val="23"/>
          <w:szCs w:val="23"/>
        </w:rPr>
        <w:t>, które są wskazówką „stałości zbiornika”.</w:t>
      </w:r>
    </w:p>
    <w:sectPr w:rsidR="00DD4248" w:rsidSect="009C2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6C" w:rsidRDefault="00213B6C" w:rsidP="00B05EF2">
      <w:pPr>
        <w:spacing w:after="0" w:line="240" w:lineRule="auto"/>
      </w:pPr>
      <w:r>
        <w:separator/>
      </w:r>
    </w:p>
  </w:endnote>
  <w:endnote w:type="continuationSeparator" w:id="0">
    <w:p w:rsidR="00213B6C" w:rsidRDefault="00213B6C" w:rsidP="00B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2" w:rsidRDefault="00B05E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2" w:rsidRPr="00B05EF2" w:rsidRDefault="00B05EF2" w:rsidP="00B05EF2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B05EF2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60388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EF2" w:rsidRPr="00B05EF2" w:rsidRDefault="00B05EF2" w:rsidP="00B05EF2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B05EF2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13335" t="13970" r="508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D6496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6mJwIAADYEAAAOAAAAZHJzL2Uyb0RvYy54bWysU8uO0zAU3SPxD1b2nSSdNHSipiOUtGwG&#10;qDTDB7i201jj2JbtNi2IBQv+DP6LayctFDYIsfHrXh+fe+7x4v7YCXRgxnIlyyi9SSLEJFGUy10Z&#10;fXhaT+YRsg5LioWSrIxOzEb3y5cvFr0u2FS1SlBmEIBIW/S6jFrndBHHlrSsw/ZGaSYh2CjTYQdb&#10;s4upwT2gdyKeJkke98pQbRRh1sJpPQSjZcBvGkbc+6axzCFRRsDNhdGEcevHeLnAxc5g3XIy0sD/&#10;wKLDXMKjF6gaO4z2hv8B1XFilFWNuyGqi1XTcMJCDVBNmvxWzWOLNQu1gDhWX2Sy/w+WvDtsDOK0&#10;jKYRkriDFn3/8u0r+Sj5MwJdrTuhqVep17aA5EpujK+THOWjflDk2SKpqhbLHQtsn04aIFJ/I766&#10;4jdWw1vb/q2ikIP3TgXJjo3pPCSIgY6hM6dLZ9jRIQKHs3k+T25nESIQy2Hh8XFxvqqNdW+Y6oCx&#10;hRYLLr1suMCHB+uG1HOKP5ZqzYWAc1wIifqAmIQLVglOfdDHrNltK2HQAXvzJLN5lo/vXqUZtZc0&#10;gLUM09W4dpiLYQ08hfR4UAzQGVeDOz7dJXer+WqeTbJpvppkSV1PXq+rbJKv01ez+rauqjr97Kml&#10;WdFySpn07M5OTbO/c8L4ZwaPXbx6kSG+Rg/SAtnzHEiHbvoGDlbYKnraGC+tbyyYMySPH8m7/9d9&#10;yPr53Zc/AA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Am0+p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484702" w:rsidRPr="00484702" w:rsidRDefault="00484702" w:rsidP="00484702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484702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88306" wp14:editId="49774C3B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13970" t="6350" r="508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702" w:rsidRPr="00807343" w:rsidRDefault="00484702" w:rsidP="00484702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96883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yU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6IISwzSW&#10;6EmMgXyEkRRRncH6EoMeLYaFEbexyilTbx+A//LEwKZnphN3zsHQC9Ygu3m8mV1cnXB8BKmHr9Dg&#10;M2wXIAGNrdNROhSDIDpW6XCuTKTCcbMolleLYkkJx7P3i+ImT6XLWHm6bZ0PnwVoEo2KOqx8Qmf7&#10;Bx8iG1aeQuJjHpRstlKp5Liu3ihH9gy7ZJu+lMCLMGXIEJm99r6WAXtdSV3R6zx+U/dFzT6ZJnVi&#10;YFJNNvJV5ihi1G1SMIz1eCxKDc0B5XQw9TTOIBo9uD+UDNjPFfW/d8wJStQXgyW5mS8WcQCSg4a7&#10;3K2Ts1heFXjCDEeYioaTuQnTwOysk12Pr0wNYOAOS9jKpG6s9cToyBn7NYl+nK04EJd+ivr7B1g/&#10;Aw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vEA8lC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484702" w:rsidRPr="00807343" w:rsidRDefault="00484702" w:rsidP="00484702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84702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484702" w:rsidRPr="00484702" w:rsidRDefault="00484702" w:rsidP="00484702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484702">
      <w:rPr>
        <w:rFonts w:ascii="Arial" w:eastAsia="Times New Roman" w:hAnsi="Arial" w:cs="Arial"/>
        <w:sz w:val="16"/>
        <w:szCs w:val="16"/>
        <w:lang w:eastAsia="pl-PL"/>
      </w:rPr>
      <w:t xml:space="preserve">tel.: +48 95 728 43 50, fax: +48 95 728 43 53, </w:t>
    </w:r>
  </w:p>
  <w:p w:rsidR="00B05EF2" w:rsidRPr="00484702" w:rsidRDefault="00484702" w:rsidP="00484702">
    <w:pPr>
      <w:pStyle w:val="Stopka"/>
      <w:rPr>
        <w:rFonts w:ascii="Arial" w:hAnsi="Arial" w:cs="Arial"/>
        <w:sz w:val="16"/>
        <w:szCs w:val="16"/>
        <w:lang w:val="en-US"/>
      </w:rPr>
    </w:pPr>
    <w:r w:rsidRPr="00484702">
      <w:rPr>
        <w:rFonts w:ascii="Arial" w:eastAsia="Times New Roman" w:hAnsi="Arial" w:cs="Arial"/>
        <w:sz w:val="16"/>
        <w:szCs w:val="16"/>
        <w:lang w:val="en-US" w:eastAsia="pl-PL"/>
      </w:rPr>
      <w:t>e-mail: bogdaniec@szczecin.lasy.gov.pl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2" w:rsidRDefault="00B05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6C" w:rsidRDefault="00213B6C" w:rsidP="00B05EF2">
      <w:pPr>
        <w:spacing w:after="0" w:line="240" w:lineRule="auto"/>
      </w:pPr>
      <w:r>
        <w:separator/>
      </w:r>
    </w:p>
  </w:footnote>
  <w:footnote w:type="continuationSeparator" w:id="0">
    <w:p w:rsidR="00213B6C" w:rsidRDefault="00213B6C" w:rsidP="00B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2" w:rsidRDefault="00B05E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2" w:rsidRDefault="00B05E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2" w:rsidRDefault="00B05E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E0"/>
    <w:rsid w:val="00016C3F"/>
    <w:rsid w:val="0008235A"/>
    <w:rsid w:val="000A3A66"/>
    <w:rsid w:val="0013377E"/>
    <w:rsid w:val="0016187B"/>
    <w:rsid w:val="001D3F5B"/>
    <w:rsid w:val="00213B6C"/>
    <w:rsid w:val="00274052"/>
    <w:rsid w:val="003576FA"/>
    <w:rsid w:val="00361B4C"/>
    <w:rsid w:val="00484702"/>
    <w:rsid w:val="004A1C3B"/>
    <w:rsid w:val="00507917"/>
    <w:rsid w:val="00547C41"/>
    <w:rsid w:val="00567082"/>
    <w:rsid w:val="00583A61"/>
    <w:rsid w:val="005B2479"/>
    <w:rsid w:val="00704595"/>
    <w:rsid w:val="007A5C61"/>
    <w:rsid w:val="008B7D12"/>
    <w:rsid w:val="008C69E0"/>
    <w:rsid w:val="00934902"/>
    <w:rsid w:val="009C28EF"/>
    <w:rsid w:val="00A7377A"/>
    <w:rsid w:val="00A77738"/>
    <w:rsid w:val="00B05EF2"/>
    <w:rsid w:val="00C9548B"/>
    <w:rsid w:val="00DD4248"/>
    <w:rsid w:val="00E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B14C4-EB2E-4474-9136-44120BE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7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F2"/>
  </w:style>
  <w:style w:type="paragraph" w:styleId="Stopka">
    <w:name w:val="footer"/>
    <w:basedOn w:val="Normalny"/>
    <w:link w:val="StopkaZnak"/>
    <w:uiPriority w:val="99"/>
    <w:unhideWhenUsed/>
    <w:rsid w:val="00B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F2"/>
  </w:style>
  <w:style w:type="paragraph" w:customStyle="1" w:styleId="LPStopkaStrona">
    <w:name w:val="LP_Stopka_Strona"/>
    <w:locked/>
    <w:rsid w:val="0048470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Kucharz</dc:creator>
  <cp:keywords/>
  <dc:description/>
  <cp:lastModifiedBy>Elżbieta Pietkun</cp:lastModifiedBy>
  <cp:revision>2</cp:revision>
  <dcterms:created xsi:type="dcterms:W3CDTF">2018-06-29T08:11:00Z</dcterms:created>
  <dcterms:modified xsi:type="dcterms:W3CDTF">2018-06-29T08:11:00Z</dcterms:modified>
</cp:coreProperties>
</file>